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242996">
        <w:rPr>
          <w:rFonts w:ascii="Calibri" w:eastAsia="Calibri" w:hAnsi="Calibri" w:cs="Times New Roman"/>
          <w:b/>
          <w:sz w:val="24"/>
        </w:rPr>
        <w:t>Betrifft: Procedere bei Einstellung von Doktoranden aus dem Ausland, speziell aus China</w:t>
      </w:r>
      <w:r w:rsidR="00FD068D">
        <w:rPr>
          <w:rFonts w:ascii="Calibri" w:eastAsia="Calibri" w:hAnsi="Calibri" w:cs="Times New Roman"/>
          <w:b/>
          <w:sz w:val="24"/>
        </w:rPr>
        <w:br/>
        <w:t>(Dr. med.)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>Um diesen Vertrag abschließen zu können, müssen im Vorfeld einige Schritte vorgenommen werden, die sehr viel Zeit in Anspruch nehmen</w:t>
      </w:r>
      <w:r w:rsidR="00374D83">
        <w:rPr>
          <w:rFonts w:ascii="Calibri" w:eastAsia="Calibri" w:hAnsi="Calibri" w:cs="Times New Roman"/>
        </w:rPr>
        <w:t>.</w:t>
      </w:r>
      <w:r w:rsidRPr="00242996">
        <w:rPr>
          <w:rFonts w:ascii="Calibri" w:eastAsia="Calibri" w:hAnsi="Calibri" w:cs="Times New Roman"/>
        </w:rPr>
        <w:t xml:space="preserve"> 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  <w:b/>
        </w:rPr>
        <w:t>Daher ist es unbedingt notwendig, bei Doktoranden aus China bereits beim ersten Kontakt genügend Zeit (</w:t>
      </w:r>
      <w:r w:rsidRPr="00242996">
        <w:rPr>
          <w:rFonts w:ascii="Calibri" w:eastAsia="Calibri" w:hAnsi="Calibri" w:cs="Times New Roman"/>
          <w:b/>
          <w:u w:val="single"/>
        </w:rPr>
        <w:t>mindestens 1</w:t>
      </w:r>
      <w:r w:rsidR="00CB210F">
        <w:rPr>
          <w:rFonts w:ascii="Calibri" w:eastAsia="Calibri" w:hAnsi="Calibri" w:cs="Times New Roman"/>
          <w:b/>
          <w:u w:val="single"/>
        </w:rPr>
        <w:t>-2</w:t>
      </w:r>
      <w:r w:rsidRPr="00242996">
        <w:rPr>
          <w:rFonts w:ascii="Calibri" w:eastAsia="Calibri" w:hAnsi="Calibri" w:cs="Times New Roman"/>
          <w:b/>
          <w:u w:val="single"/>
        </w:rPr>
        <w:t xml:space="preserve"> Jahr</w:t>
      </w:r>
      <w:r w:rsidR="00CB210F">
        <w:rPr>
          <w:rFonts w:ascii="Calibri" w:eastAsia="Calibri" w:hAnsi="Calibri" w:cs="Times New Roman"/>
          <w:b/>
          <w:u w:val="single"/>
        </w:rPr>
        <w:t>e</w:t>
      </w:r>
      <w:r w:rsidRPr="00242996">
        <w:rPr>
          <w:rFonts w:ascii="Calibri" w:eastAsia="Calibri" w:hAnsi="Calibri" w:cs="Times New Roman"/>
          <w:b/>
        </w:rPr>
        <w:t>) im Vorfeld einzuplanen</w:t>
      </w:r>
      <w:r w:rsidRPr="00242996">
        <w:rPr>
          <w:rFonts w:ascii="Calibri" w:eastAsia="Calibri" w:hAnsi="Calibri" w:cs="Times New Roman"/>
        </w:rPr>
        <w:t>, um das Procedere abzuwickeln</w:t>
      </w:r>
      <w:r w:rsidR="00A866F6">
        <w:rPr>
          <w:rFonts w:ascii="Calibri" w:eastAsia="Calibri" w:hAnsi="Calibri" w:cs="Times New Roman"/>
        </w:rPr>
        <w:t xml:space="preserve">: </w:t>
      </w:r>
      <w:r w:rsidRPr="00242996">
        <w:rPr>
          <w:rFonts w:ascii="Calibri" w:eastAsia="Calibri" w:hAnsi="Calibri" w:cs="Times New Roman"/>
        </w:rPr>
        <w:t xml:space="preserve">das sollten </w:t>
      </w:r>
      <w:r w:rsidR="00C10796">
        <w:rPr>
          <w:rFonts w:ascii="Calibri" w:eastAsia="Calibri" w:hAnsi="Calibri" w:cs="Times New Roman"/>
        </w:rPr>
        <w:t>die Kandidaten</w:t>
      </w:r>
      <w:r w:rsidRPr="00242996">
        <w:rPr>
          <w:rFonts w:ascii="Calibri" w:eastAsia="Calibri" w:hAnsi="Calibri" w:cs="Times New Roman"/>
        </w:rPr>
        <w:t xml:space="preserve"> bereits von China aus angehen, </w:t>
      </w:r>
      <w:r w:rsidRPr="00242996">
        <w:rPr>
          <w:rFonts w:ascii="Calibri" w:eastAsia="Calibri" w:hAnsi="Calibri" w:cs="Times New Roman"/>
          <w:b/>
          <w:u w:val="single"/>
        </w:rPr>
        <w:t xml:space="preserve">mindestens das ZAB-Zertifikat („Bonn </w:t>
      </w:r>
      <w:proofErr w:type="spellStart"/>
      <w:r w:rsidRPr="00242996">
        <w:rPr>
          <w:rFonts w:ascii="Calibri" w:eastAsia="Calibri" w:hAnsi="Calibri" w:cs="Times New Roman"/>
          <w:b/>
          <w:u w:val="single"/>
        </w:rPr>
        <w:t>verification</w:t>
      </w:r>
      <w:proofErr w:type="spellEnd"/>
      <w:r w:rsidRPr="00242996">
        <w:rPr>
          <w:rFonts w:ascii="Calibri" w:eastAsia="Calibri" w:hAnsi="Calibri" w:cs="Times New Roman"/>
          <w:b/>
          <w:u w:val="single"/>
        </w:rPr>
        <w:t>“, muss vom Doktorvater gestellt werden), das APS-Zertifikat, und die Anmeldung im Promotionsbüro</w:t>
      </w:r>
      <w:r w:rsidRPr="00242996">
        <w:rPr>
          <w:rFonts w:ascii="Calibri" w:eastAsia="Calibri" w:hAnsi="Calibri" w:cs="Times New Roman"/>
          <w:b/>
        </w:rPr>
        <w:t>)</w:t>
      </w:r>
      <w:r w:rsidRPr="00242996">
        <w:rPr>
          <w:rFonts w:ascii="Calibri" w:eastAsia="Calibri" w:hAnsi="Calibri" w:cs="Times New Roman"/>
        </w:rPr>
        <w:t>, bevor sie dann mit der Arbeit hier beginnen können</w:t>
      </w:r>
      <w:r w:rsidR="004D443A">
        <w:rPr>
          <w:rFonts w:ascii="Calibri" w:eastAsia="Calibri" w:hAnsi="Calibri" w:cs="Times New Roman"/>
        </w:rPr>
        <w:t>!!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 xml:space="preserve">Hier ist der </w:t>
      </w:r>
      <w:r w:rsidRPr="00242996">
        <w:rPr>
          <w:rFonts w:ascii="Calibri" w:eastAsia="Calibri" w:hAnsi="Calibri" w:cs="Times New Roman"/>
          <w:b/>
        </w:rPr>
        <w:t>Link des Promotionsbüros</w:t>
      </w:r>
      <w:r w:rsidRPr="00242996">
        <w:rPr>
          <w:rFonts w:ascii="Calibri" w:eastAsia="Calibri" w:hAnsi="Calibri" w:cs="Times New Roman"/>
        </w:rPr>
        <w:t xml:space="preserve"> (mit Ansprechpartnern), mit Informationen für Doktoranden, wo sie sich schon im Vorfeld von China aus informieren sollten:</w:t>
      </w:r>
    </w:p>
    <w:p w:rsidR="004A6E22" w:rsidRDefault="00001550" w:rsidP="004A6E22">
      <w:r>
        <w:rPr>
          <w:rFonts w:ascii="Calibri" w:eastAsia="Calibri" w:hAnsi="Calibri" w:cs="Times New Roman"/>
        </w:rPr>
        <w:t>Dr. med. (</w:t>
      </w:r>
      <w:proofErr w:type="spellStart"/>
      <w:r>
        <w:rPr>
          <w:rFonts w:ascii="Calibri" w:eastAsia="Calibri" w:hAnsi="Calibri" w:cs="Times New Roman"/>
        </w:rPr>
        <w:t>dent</w:t>
      </w:r>
      <w:proofErr w:type="spellEnd"/>
      <w:r>
        <w:rPr>
          <w:rFonts w:ascii="Calibri" w:eastAsia="Calibri" w:hAnsi="Calibri" w:cs="Times New Roman"/>
        </w:rPr>
        <w:t xml:space="preserve">): </w:t>
      </w:r>
      <w:hyperlink r:id="rId5" w:history="1">
        <w:r w:rsidRPr="00001550">
          <w:rPr>
            <w:color w:val="0000FF"/>
            <w:u w:val="single"/>
          </w:rPr>
          <w:t xml:space="preserve">Medizinische Fakultät Heidelberg: Promotion Dr. </w:t>
        </w:r>
        <w:proofErr w:type="spellStart"/>
        <w:r w:rsidRPr="00001550">
          <w:rPr>
            <w:color w:val="0000FF"/>
            <w:u w:val="single"/>
          </w:rPr>
          <w:t>med</w:t>
        </w:r>
        <w:proofErr w:type="spellEnd"/>
        <w:r w:rsidRPr="00001550">
          <w:rPr>
            <w:color w:val="0000FF"/>
            <w:u w:val="single"/>
          </w:rPr>
          <w:t xml:space="preserve"> Heidelberg (uni-heidelberg.de)</w:t>
        </w:r>
      </w:hyperlink>
      <w:r w:rsidR="004A6E22">
        <w:rPr>
          <w:color w:val="0000FF"/>
        </w:rPr>
        <w:t xml:space="preserve">. </w:t>
      </w:r>
      <w:proofErr w:type="spellStart"/>
      <w:r w:rsidR="004A6E22" w:rsidRPr="004A6E22">
        <w:t>For</w:t>
      </w:r>
      <w:proofErr w:type="spellEnd"/>
      <w:r w:rsidR="004A6E22" w:rsidRPr="004A6E22">
        <w:t xml:space="preserve"> </w:t>
      </w:r>
      <w:proofErr w:type="spellStart"/>
      <w:r w:rsidR="004A6E22">
        <w:t>any</w:t>
      </w:r>
      <w:proofErr w:type="spellEnd"/>
      <w:r w:rsidR="004A6E22">
        <w:t xml:space="preserve"> questions</w:t>
      </w:r>
      <w:bookmarkStart w:id="0" w:name="_GoBack"/>
      <w:bookmarkEnd w:id="0"/>
      <w:r w:rsidR="004A6E22" w:rsidRPr="004A6E22">
        <w:t xml:space="preserve">, </w:t>
      </w:r>
      <w:proofErr w:type="spellStart"/>
      <w:r w:rsidR="004A6E22" w:rsidRPr="004A6E22">
        <w:t>please</w:t>
      </w:r>
      <w:proofErr w:type="spellEnd"/>
      <w:r w:rsidR="004A6E22" w:rsidRPr="004A6E22">
        <w:t xml:space="preserve"> </w:t>
      </w:r>
      <w:proofErr w:type="spellStart"/>
      <w:r w:rsidR="004A6E22" w:rsidRPr="004A6E22">
        <w:t>contact</w:t>
      </w:r>
      <w:proofErr w:type="spellEnd"/>
      <w:r w:rsidR="004A6E22" w:rsidRPr="004A6E22">
        <w:t xml:space="preserve"> </w:t>
      </w:r>
      <w:r w:rsidR="004A6E22">
        <w:t>Dr. Shavinskaya</w:t>
      </w:r>
      <w:r w:rsidR="004A6E22">
        <w:t xml:space="preserve"> </w:t>
      </w:r>
      <w:hyperlink r:id="rId6" w:history="1">
        <w:r w:rsidR="004A6E22">
          <w:rPr>
            <w:rStyle w:val="Hyperlink"/>
          </w:rPr>
          <w:t>Medizinische Fakultät Heidelberg: Informationen für Betreuende und GutachterInnen (uni-heidelberg.de)</w:t>
        </w:r>
      </w:hyperlink>
    </w:p>
    <w:p w:rsidR="00001550" w:rsidRPr="004A6E22" w:rsidRDefault="00001550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001550" w:rsidRDefault="00001550" w:rsidP="0024299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Dr. sc. hum.: </w:t>
      </w:r>
      <w:hyperlink r:id="rId7" w:history="1">
        <w:r w:rsidR="0090548D">
          <w:rPr>
            <w:rStyle w:val="Hyperlink"/>
          </w:rPr>
          <w:t xml:space="preserve">Medizinische Fakultät Heidelberg: </w:t>
        </w:r>
        <w:proofErr w:type="spellStart"/>
        <w:r w:rsidR="0090548D">
          <w:rPr>
            <w:rStyle w:val="Hyperlink"/>
          </w:rPr>
          <w:t>Doctorate</w:t>
        </w:r>
        <w:proofErr w:type="spellEnd"/>
        <w:r w:rsidR="0090548D">
          <w:rPr>
            <w:rStyle w:val="Hyperlink"/>
          </w:rPr>
          <w:t xml:space="preserve"> Dr. sc. hum (uni-heidelberg.de)</w:t>
        </w:r>
      </w:hyperlink>
    </w:p>
    <w:p w:rsidR="00001550" w:rsidRPr="00242996" w:rsidRDefault="00001550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  <w:b/>
          <w:color w:val="FF0000"/>
        </w:rPr>
        <w:t>Der Doktorvater</w:t>
      </w:r>
      <w:r w:rsidR="00247AFC">
        <w:rPr>
          <w:rFonts w:ascii="Calibri" w:eastAsia="Calibri" w:hAnsi="Calibri" w:cs="Times New Roman"/>
          <w:b/>
          <w:color w:val="FF0000"/>
        </w:rPr>
        <w:t>/Betreuer</w:t>
      </w:r>
      <w:r w:rsidRPr="00242996">
        <w:rPr>
          <w:rFonts w:ascii="Calibri" w:eastAsia="Calibri" w:hAnsi="Calibri" w:cs="Times New Roman"/>
          <w:color w:val="FF0000"/>
        </w:rPr>
        <w:t xml:space="preserve"> </w:t>
      </w:r>
      <w:r w:rsidRPr="00242996">
        <w:rPr>
          <w:rFonts w:ascii="Calibri" w:eastAsia="Calibri" w:hAnsi="Calibri" w:cs="Times New Roman"/>
        </w:rPr>
        <w:t xml:space="preserve">muss in Bonn eine </w:t>
      </w:r>
      <w:r w:rsidRPr="00242996">
        <w:rPr>
          <w:rFonts w:ascii="Calibri" w:eastAsia="Calibri" w:hAnsi="Calibri" w:cs="Times New Roman"/>
          <w:b/>
          <w:color w:val="FF0000"/>
        </w:rPr>
        <w:t>Äquivalenzbescheinigung</w:t>
      </w:r>
      <w:r w:rsidRPr="00242996">
        <w:rPr>
          <w:rFonts w:ascii="Calibri" w:eastAsia="Calibri" w:hAnsi="Calibri" w:cs="Times New Roman"/>
          <w:color w:val="FF0000"/>
        </w:rPr>
        <w:t xml:space="preserve"> </w:t>
      </w:r>
      <w:r w:rsidRPr="00242996">
        <w:rPr>
          <w:rFonts w:ascii="Calibri" w:eastAsia="Calibri" w:hAnsi="Calibri" w:cs="Times New Roman"/>
          <w:b/>
          <w:color w:val="FF0000"/>
        </w:rPr>
        <w:t>(ZAB</w:t>
      </w:r>
      <w:r w:rsidRPr="00242996">
        <w:rPr>
          <w:rFonts w:ascii="Calibri" w:eastAsia="Calibri" w:hAnsi="Calibri" w:cs="Times New Roman"/>
          <w:color w:val="FF0000"/>
        </w:rPr>
        <w:t xml:space="preserve">) </w:t>
      </w:r>
      <w:r w:rsidRPr="00242996">
        <w:rPr>
          <w:rFonts w:ascii="Calibri" w:eastAsia="Calibri" w:hAnsi="Calibri" w:cs="Times New Roman"/>
        </w:rPr>
        <w:t xml:space="preserve">anfordern (Prüfung der Abschlüsse), auch hierfür sollte </w:t>
      </w:r>
      <w:r w:rsidRPr="00242996">
        <w:rPr>
          <w:rFonts w:ascii="Calibri" w:eastAsia="Calibri" w:hAnsi="Calibri" w:cs="Times New Roman"/>
          <w:b/>
        </w:rPr>
        <w:t>genügend Zeit eingeplant werden (mind. ein halbes Jahr).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>Damit die Personalverwaltung einen Vertrag abschließen kann, wird folgendes vom Doktoranden benötigt: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F65FBF" w:rsidRPr="00F65FBF" w:rsidRDefault="00242996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  <w:b/>
        </w:rPr>
        <w:t>Promotionszulassung</w:t>
      </w:r>
      <w:r w:rsidRPr="00242996">
        <w:rPr>
          <w:rFonts w:ascii="Calibri" w:eastAsia="Calibri" w:hAnsi="Calibri" w:cs="Times New Roman"/>
        </w:rPr>
        <w:t xml:space="preserve"> (vom Promotionsbüro): Der Doktorand kann sich erst anmelden, wenn sowohl das APS-Zertifikat als auch das ZAB-Zertifikat („Bonn </w:t>
      </w:r>
      <w:proofErr w:type="spellStart"/>
      <w:r w:rsidRPr="00242996">
        <w:rPr>
          <w:rFonts w:ascii="Calibri" w:eastAsia="Calibri" w:hAnsi="Calibri" w:cs="Times New Roman"/>
        </w:rPr>
        <w:t>verification</w:t>
      </w:r>
      <w:proofErr w:type="spellEnd"/>
      <w:r w:rsidRPr="00242996">
        <w:rPr>
          <w:rFonts w:ascii="Calibri" w:eastAsia="Calibri" w:hAnsi="Calibri" w:cs="Times New Roman"/>
        </w:rPr>
        <w:t xml:space="preserve">“) vorliegen. Er kann/sollte auch das bereits von China aus machen! Allerdings obliegt ihm allein die Sorgfalt, ob alles korrekt und vollständig ist – das Promotionsbüro nimmt zu diesem Zeitpunkt nur alles entgegen, gibt aber keine Rückmeldung. Die Anmeldung wird dann im Ausschuss des Promotionsbüros geprüft (nimmt ebenfalls wieder einige Wochen/Monate in Anspruch), und </w:t>
      </w:r>
      <w:r w:rsidRPr="00242996">
        <w:rPr>
          <w:rFonts w:ascii="Calibri" w:eastAsia="Calibri" w:hAnsi="Calibri" w:cs="Times New Roman"/>
          <w:u w:val="single"/>
        </w:rPr>
        <w:t>erst dann</w:t>
      </w:r>
      <w:r w:rsidRPr="00242996">
        <w:rPr>
          <w:rFonts w:ascii="Calibri" w:eastAsia="Calibri" w:hAnsi="Calibri" w:cs="Times New Roman"/>
        </w:rPr>
        <w:t xml:space="preserve">, bei </w:t>
      </w:r>
      <w:r w:rsidRPr="00242996">
        <w:rPr>
          <w:rFonts w:ascii="Calibri" w:eastAsia="Calibri" w:hAnsi="Calibri" w:cs="Times New Roman"/>
          <w:u w:val="single"/>
        </w:rPr>
        <w:t>positiver</w:t>
      </w:r>
      <w:r w:rsidRPr="00242996">
        <w:rPr>
          <w:rFonts w:ascii="Calibri" w:eastAsia="Calibri" w:hAnsi="Calibri" w:cs="Times New Roman"/>
        </w:rPr>
        <w:t xml:space="preserve"> Prüfung, erhält der Doktorand seine Promotionszulassung (die von der Personalverwaltung für den Vertrag benötigt wird). </w:t>
      </w:r>
      <w:r w:rsidRPr="00242996">
        <w:rPr>
          <w:rFonts w:ascii="Calibri" w:eastAsia="Calibri" w:hAnsi="Calibri" w:cs="Times New Roman"/>
        </w:rPr>
        <w:br/>
      </w:r>
      <w:r w:rsidRPr="00242996">
        <w:rPr>
          <w:rFonts w:ascii="Calibri" w:eastAsia="Calibri" w:hAnsi="Calibri" w:cs="Times New Roman"/>
          <w:b/>
          <w:u w:val="single"/>
        </w:rPr>
        <w:t xml:space="preserve">Erst dann kann </w:t>
      </w:r>
      <w:r w:rsidR="00DE1E8D">
        <w:rPr>
          <w:rFonts w:ascii="Calibri" w:eastAsia="Calibri" w:hAnsi="Calibri" w:cs="Times New Roman"/>
          <w:b/>
          <w:u w:val="single"/>
        </w:rPr>
        <w:t xml:space="preserve">vom Wissenschaftlichen Büro </w:t>
      </w:r>
      <w:r w:rsidRPr="00242996">
        <w:rPr>
          <w:rFonts w:ascii="Calibri" w:eastAsia="Calibri" w:hAnsi="Calibri" w:cs="Times New Roman"/>
          <w:b/>
          <w:u w:val="single"/>
        </w:rPr>
        <w:t xml:space="preserve">alles </w:t>
      </w:r>
      <w:r w:rsidR="0021435C">
        <w:rPr>
          <w:rFonts w:ascii="Calibri" w:eastAsia="Calibri" w:hAnsi="Calibri" w:cs="Times New Roman"/>
          <w:b/>
          <w:u w:val="single"/>
        </w:rPr>
        <w:t>W</w:t>
      </w:r>
      <w:r w:rsidRPr="00242996">
        <w:rPr>
          <w:rFonts w:ascii="Calibri" w:eastAsia="Calibri" w:hAnsi="Calibri" w:cs="Times New Roman"/>
          <w:b/>
          <w:u w:val="single"/>
        </w:rPr>
        <w:t xml:space="preserve">eitere in die Wege </w:t>
      </w:r>
      <w:r w:rsidR="00DE1E8D">
        <w:rPr>
          <w:rFonts w:ascii="Calibri" w:eastAsia="Calibri" w:hAnsi="Calibri" w:cs="Times New Roman"/>
          <w:b/>
          <w:u w:val="single"/>
        </w:rPr>
        <w:t>ge</w:t>
      </w:r>
      <w:r w:rsidRPr="00242996">
        <w:rPr>
          <w:rFonts w:ascii="Calibri" w:eastAsia="Calibri" w:hAnsi="Calibri" w:cs="Times New Roman"/>
          <w:b/>
          <w:u w:val="single"/>
        </w:rPr>
        <w:t>leite</w:t>
      </w:r>
      <w:r w:rsidR="00DE1E8D">
        <w:rPr>
          <w:rFonts w:ascii="Calibri" w:eastAsia="Calibri" w:hAnsi="Calibri" w:cs="Times New Roman"/>
          <w:b/>
          <w:u w:val="single"/>
        </w:rPr>
        <w:t>t werden</w:t>
      </w:r>
      <w:r w:rsidRPr="00242996">
        <w:rPr>
          <w:rFonts w:ascii="Calibri" w:eastAsia="Calibri" w:hAnsi="Calibri" w:cs="Times New Roman"/>
          <w:b/>
          <w:u w:val="single"/>
        </w:rPr>
        <w:t xml:space="preserve"> (Antrag für einen Vertrag an die Personalverwaltung, EDV-Zugänge, </w:t>
      </w:r>
      <w:r w:rsidR="00C11588">
        <w:rPr>
          <w:rFonts w:ascii="Calibri" w:eastAsia="Calibri" w:hAnsi="Calibri" w:cs="Times New Roman"/>
          <w:b/>
          <w:u w:val="single"/>
        </w:rPr>
        <w:t>Key Card</w:t>
      </w:r>
      <w:r w:rsidRPr="00242996">
        <w:rPr>
          <w:rFonts w:ascii="Calibri" w:eastAsia="Calibri" w:hAnsi="Calibri" w:cs="Times New Roman"/>
          <w:b/>
          <w:u w:val="single"/>
        </w:rPr>
        <w:t xml:space="preserve">, Kittel). </w:t>
      </w:r>
      <w:r w:rsidRPr="00242996">
        <w:rPr>
          <w:rFonts w:ascii="Calibri" w:eastAsia="Calibri" w:hAnsi="Calibri" w:cs="Times New Roman"/>
          <w:b/>
        </w:rPr>
        <w:t xml:space="preserve">Von hier ab dauert es dann nochmal ca. </w:t>
      </w:r>
      <w:r w:rsidR="00FD2E85">
        <w:rPr>
          <w:rFonts w:ascii="Calibri" w:eastAsia="Calibri" w:hAnsi="Calibri" w:cs="Times New Roman"/>
          <w:b/>
        </w:rPr>
        <w:t>2-</w:t>
      </w:r>
      <w:r w:rsidRPr="00242996">
        <w:rPr>
          <w:rFonts w:ascii="Calibri" w:eastAsia="Calibri" w:hAnsi="Calibri" w:cs="Times New Roman"/>
          <w:b/>
        </w:rPr>
        <w:t>4 Wochen, bis der Doktorand seinen Vertrag erhält und seine Arbeit beginnen darf.</w:t>
      </w:r>
      <w:r w:rsidR="00F65FBF">
        <w:rPr>
          <w:rFonts w:ascii="Calibri" w:eastAsia="Calibri" w:hAnsi="Calibri" w:cs="Times New Roman"/>
          <w:b/>
        </w:rPr>
        <w:br/>
      </w:r>
    </w:p>
    <w:p w:rsidR="00F65FBF" w:rsidRPr="008871D4" w:rsidRDefault="008871D4" w:rsidP="00F65FBF">
      <w:pPr>
        <w:numPr>
          <w:ilvl w:val="0"/>
          <w:numId w:val="5"/>
        </w:numPr>
        <w:spacing w:after="0" w:line="240" w:lineRule="auto"/>
        <w:ind w:left="993" w:hanging="633"/>
        <w:contextualSpacing/>
        <w:rPr>
          <w:rFonts w:ascii="Calibri" w:eastAsia="Calibri" w:hAnsi="Calibri" w:cs="Times New Roman"/>
        </w:rPr>
      </w:pPr>
      <w:r w:rsidRPr="008871D4">
        <w:rPr>
          <w:rFonts w:ascii="Calibri" w:eastAsia="Calibri" w:hAnsi="Calibri" w:cs="Times New Roman"/>
          <w:b/>
        </w:rPr>
        <w:t>Impfungen:</w:t>
      </w:r>
      <w:r w:rsidRPr="008871D4">
        <w:rPr>
          <w:rFonts w:ascii="Calibri" w:eastAsia="Calibri" w:hAnsi="Calibri" w:cs="Times New Roman"/>
        </w:rPr>
        <w:t xml:space="preserve"> Folgende Impfungen müssen vom z</w:t>
      </w:r>
      <w:r w:rsidR="00F23275">
        <w:rPr>
          <w:rFonts w:ascii="Calibri" w:eastAsia="Calibri" w:hAnsi="Calibri" w:cs="Times New Roman"/>
        </w:rPr>
        <w:t>ukünftigen Doktoranden/Post Doc/</w:t>
      </w:r>
      <w:proofErr w:type="spellStart"/>
      <w:r w:rsidRPr="008871D4">
        <w:rPr>
          <w:rFonts w:ascii="Calibri" w:eastAsia="Calibri" w:hAnsi="Calibri" w:cs="Times New Roman"/>
        </w:rPr>
        <w:t>Gastarzt</w:t>
      </w:r>
      <w:proofErr w:type="spellEnd"/>
      <w:r w:rsidRPr="008871D4">
        <w:rPr>
          <w:rFonts w:ascii="Calibri" w:eastAsia="Calibri" w:hAnsi="Calibri" w:cs="Times New Roman"/>
        </w:rPr>
        <w:t xml:space="preserve"> usw. eigenverantwortlich in ihrem Heimatland erbracht werden (also </w:t>
      </w:r>
      <w:r w:rsidRPr="008871D4">
        <w:rPr>
          <w:rFonts w:ascii="Calibri" w:eastAsia="Calibri" w:hAnsi="Calibri" w:cs="Times New Roman"/>
          <w:b/>
          <w:u w:val="single"/>
        </w:rPr>
        <w:t>bevor</w:t>
      </w:r>
      <w:r w:rsidRPr="008871D4">
        <w:rPr>
          <w:rFonts w:ascii="Calibri" w:eastAsia="Calibri" w:hAnsi="Calibri" w:cs="Times New Roman"/>
        </w:rPr>
        <w:t xml:space="preserve"> sie übe</w:t>
      </w:r>
      <w:r>
        <w:rPr>
          <w:rFonts w:ascii="Calibri" w:eastAsia="Calibri" w:hAnsi="Calibri" w:cs="Times New Roman"/>
        </w:rPr>
        <w:t>rhaupt nach Deutschland kommen)</w:t>
      </w:r>
      <w:r w:rsidRPr="008871D4">
        <w:rPr>
          <w:rFonts w:ascii="Calibri" w:eastAsia="Calibri" w:hAnsi="Calibri" w:cs="Times New Roman"/>
        </w:rPr>
        <w:t>:</w:t>
      </w:r>
    </w:p>
    <w:p w:rsidR="00F65FBF" w:rsidRPr="008871D4" w:rsidRDefault="00F65FBF" w:rsidP="00F65FBF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F65FBF" w:rsidRPr="009F6AED" w:rsidRDefault="00F65FBF" w:rsidP="00F65FBF">
      <w:pPr>
        <w:spacing w:after="0" w:line="240" w:lineRule="auto"/>
        <w:ind w:left="993"/>
        <w:contextualSpacing/>
        <w:rPr>
          <w:rFonts w:ascii="Calibri" w:eastAsia="Calibri" w:hAnsi="Calibri" w:cs="Times New Roman"/>
        </w:rPr>
      </w:pPr>
      <w:r w:rsidRPr="009F6AED">
        <w:rPr>
          <w:rFonts w:ascii="Calibri" w:eastAsia="Calibri" w:hAnsi="Calibri" w:cs="Times New Roman"/>
        </w:rPr>
        <w:t>•</w:t>
      </w:r>
      <w:r w:rsidRPr="009F6AED">
        <w:rPr>
          <w:rFonts w:ascii="Calibri" w:eastAsia="Calibri" w:hAnsi="Calibri" w:cs="Times New Roman"/>
        </w:rPr>
        <w:tab/>
      </w:r>
      <w:r w:rsidR="00FD5BD2" w:rsidRPr="009F6AED">
        <w:rPr>
          <w:rFonts w:ascii="Calibri" w:eastAsia="Calibri" w:hAnsi="Calibri" w:cs="Times New Roman"/>
        </w:rPr>
        <w:t>Masern</w:t>
      </w:r>
    </w:p>
    <w:p w:rsidR="00F65FBF" w:rsidRPr="009F6AED" w:rsidRDefault="00F65FBF" w:rsidP="00F65FBF">
      <w:pPr>
        <w:spacing w:after="0" w:line="240" w:lineRule="auto"/>
        <w:ind w:left="993"/>
        <w:contextualSpacing/>
        <w:rPr>
          <w:rFonts w:ascii="Calibri" w:eastAsia="Calibri" w:hAnsi="Calibri" w:cs="Times New Roman"/>
        </w:rPr>
      </w:pPr>
      <w:r w:rsidRPr="009F6AED">
        <w:rPr>
          <w:rFonts w:ascii="Calibri" w:eastAsia="Calibri" w:hAnsi="Calibri" w:cs="Times New Roman"/>
        </w:rPr>
        <w:t>•</w:t>
      </w:r>
      <w:r w:rsidRPr="009F6AED">
        <w:rPr>
          <w:rFonts w:ascii="Calibri" w:eastAsia="Calibri" w:hAnsi="Calibri" w:cs="Times New Roman"/>
        </w:rPr>
        <w:tab/>
        <w:t>Mumps</w:t>
      </w:r>
    </w:p>
    <w:p w:rsidR="00F65FBF" w:rsidRPr="00DE24A1" w:rsidRDefault="00F65FBF" w:rsidP="00F65FBF">
      <w:pPr>
        <w:spacing w:after="0" w:line="240" w:lineRule="auto"/>
        <w:ind w:left="993"/>
        <w:contextualSpacing/>
        <w:rPr>
          <w:rFonts w:ascii="Calibri" w:eastAsia="Calibri" w:hAnsi="Calibri" w:cs="Times New Roman"/>
        </w:rPr>
      </w:pPr>
      <w:r w:rsidRPr="00DE24A1">
        <w:rPr>
          <w:rFonts w:ascii="Calibri" w:eastAsia="Calibri" w:hAnsi="Calibri" w:cs="Times New Roman"/>
        </w:rPr>
        <w:t>•</w:t>
      </w:r>
      <w:r w:rsidRPr="00DE24A1">
        <w:rPr>
          <w:rFonts w:ascii="Calibri" w:eastAsia="Calibri" w:hAnsi="Calibri" w:cs="Times New Roman"/>
        </w:rPr>
        <w:tab/>
      </w:r>
      <w:r w:rsidR="00FD5BD2" w:rsidRPr="00DE24A1">
        <w:rPr>
          <w:rFonts w:ascii="Calibri" w:eastAsia="Calibri" w:hAnsi="Calibri" w:cs="Times New Roman"/>
        </w:rPr>
        <w:t>Röteln</w:t>
      </w:r>
    </w:p>
    <w:p w:rsidR="00F65FBF" w:rsidRDefault="00F65FBF" w:rsidP="00F65FBF">
      <w:pPr>
        <w:spacing w:after="0" w:line="240" w:lineRule="auto"/>
        <w:ind w:left="993"/>
        <w:contextualSpacing/>
        <w:rPr>
          <w:rFonts w:ascii="Calibri" w:eastAsia="Calibri" w:hAnsi="Calibri" w:cs="Times New Roman"/>
        </w:rPr>
      </w:pPr>
      <w:r w:rsidRPr="00DE24A1">
        <w:rPr>
          <w:rFonts w:ascii="Calibri" w:eastAsia="Calibri" w:hAnsi="Calibri" w:cs="Times New Roman"/>
        </w:rPr>
        <w:t>•</w:t>
      </w:r>
      <w:r w:rsidRPr="00DE24A1">
        <w:rPr>
          <w:rFonts w:ascii="Calibri" w:eastAsia="Calibri" w:hAnsi="Calibri" w:cs="Times New Roman"/>
        </w:rPr>
        <w:tab/>
      </w:r>
      <w:r w:rsidR="00FD5BD2" w:rsidRPr="00DE24A1">
        <w:rPr>
          <w:rFonts w:ascii="Calibri" w:eastAsia="Calibri" w:hAnsi="Calibri" w:cs="Times New Roman"/>
        </w:rPr>
        <w:t>Windpocken</w:t>
      </w:r>
    </w:p>
    <w:p w:rsidR="00491107" w:rsidRPr="00491107" w:rsidRDefault="00491107" w:rsidP="00491107">
      <w:pPr>
        <w:pStyle w:val="Listenabsatz"/>
        <w:numPr>
          <w:ilvl w:val="0"/>
          <w:numId w:val="5"/>
        </w:numPr>
        <w:spacing w:after="0" w:line="240" w:lineRule="auto"/>
        <w:ind w:firstLine="27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Covid-19 (</w:t>
      </w:r>
      <w:r w:rsidRPr="00491107">
        <w:rPr>
          <w:rFonts w:ascii="Calibri" w:eastAsia="Calibri" w:hAnsi="Calibri" w:cs="Times New Roman"/>
          <w:b/>
        </w:rPr>
        <w:t>digitale EU-Zertifikate</w:t>
      </w:r>
      <w:r w:rsidR="00AB67DF">
        <w:rPr>
          <w:rFonts w:ascii="Calibri" w:eastAsia="Calibri" w:hAnsi="Calibri" w:cs="Times New Roman"/>
          <w:b/>
        </w:rPr>
        <w:t xml:space="preserve"> </w:t>
      </w:r>
      <w:r w:rsidR="00B03264">
        <w:rPr>
          <w:rFonts w:ascii="Calibri" w:eastAsia="Calibri" w:hAnsi="Calibri" w:cs="Times New Roman"/>
          <w:b/>
        </w:rPr>
        <w:t>/</w:t>
      </w:r>
      <w:r w:rsidR="00AB67DF">
        <w:rPr>
          <w:rFonts w:ascii="Calibri" w:eastAsia="Calibri" w:hAnsi="Calibri" w:cs="Times New Roman"/>
          <w:b/>
        </w:rPr>
        <w:t xml:space="preserve"> </w:t>
      </w:r>
      <w:r w:rsidR="00B03264">
        <w:rPr>
          <w:rFonts w:ascii="Calibri" w:eastAsia="Calibri" w:hAnsi="Calibri" w:cs="Times New Roman"/>
          <w:b/>
        </w:rPr>
        <w:t xml:space="preserve">Impfstoff </w:t>
      </w:r>
      <w:r w:rsidR="00AB67DF">
        <w:rPr>
          <w:rFonts w:ascii="Calibri" w:eastAsia="Calibri" w:hAnsi="Calibri" w:cs="Times New Roman"/>
          <w:b/>
        </w:rPr>
        <w:t>muss in der EU anerkannt sein</w:t>
      </w:r>
      <w:r>
        <w:rPr>
          <w:rFonts w:ascii="Calibri" w:eastAsia="Calibri" w:hAnsi="Calibri" w:cs="Times New Roman"/>
        </w:rPr>
        <w:t>)</w:t>
      </w:r>
    </w:p>
    <w:p w:rsidR="00F65FBF" w:rsidRPr="00DE24A1" w:rsidRDefault="00F65FBF" w:rsidP="00F65FBF">
      <w:pPr>
        <w:spacing w:after="0" w:line="240" w:lineRule="auto"/>
        <w:ind w:left="993"/>
        <w:contextualSpacing/>
        <w:rPr>
          <w:rFonts w:ascii="Calibri" w:eastAsia="Calibri" w:hAnsi="Calibri" w:cs="Times New Roman"/>
        </w:rPr>
      </w:pPr>
    </w:p>
    <w:p w:rsidR="00242996" w:rsidRPr="00CA0A9D" w:rsidRDefault="00CA0A9D" w:rsidP="00F65FBF">
      <w:pPr>
        <w:spacing w:after="0" w:line="240" w:lineRule="auto"/>
        <w:ind w:left="993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E</w:t>
      </w:r>
      <w:r w:rsidR="002C7B44" w:rsidRPr="002C7B44">
        <w:rPr>
          <w:rFonts w:ascii="Calibri" w:eastAsia="Calibri" w:hAnsi="Calibri" w:cs="Times New Roman"/>
        </w:rPr>
        <w:t>ntsprechendes Formular des Betriebsärztlichen Dienstes</w:t>
      </w:r>
      <w:r>
        <w:rPr>
          <w:rFonts w:ascii="Calibri" w:eastAsia="Calibri" w:hAnsi="Calibri" w:cs="Times New Roman"/>
        </w:rPr>
        <w:t xml:space="preserve">: </w:t>
      </w:r>
      <w:hyperlink r:id="rId8" w:history="1">
        <w:r w:rsidR="00AD09B3" w:rsidRPr="00CA0A9D">
          <w:rPr>
            <w:rStyle w:val="Hyperlink"/>
          </w:rPr>
          <w:t>hiring_requirements_attest_2022-08.pdf (uni-heidelberg.de)</w:t>
        </w:r>
      </w:hyperlink>
      <w:r w:rsidR="00242996" w:rsidRPr="00CA0A9D">
        <w:rPr>
          <w:rFonts w:ascii="Calibri" w:eastAsia="Calibri" w:hAnsi="Calibri" w:cs="Times New Roman"/>
        </w:rPr>
        <w:br/>
      </w:r>
    </w:p>
    <w:p w:rsidR="00242996" w:rsidRPr="00242996" w:rsidRDefault="00242996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  <w:b/>
        </w:rPr>
        <w:t>APS-Zertifikat (Akademische Prüfstelle Beijing), Link auch in chinesischer Sprache:</w:t>
      </w:r>
      <w:r w:rsidRPr="00242996">
        <w:rPr>
          <w:rFonts w:ascii="Calibri" w:eastAsia="Calibri" w:hAnsi="Calibri" w:cs="Times New Roman"/>
        </w:rPr>
        <w:t xml:space="preserve">  </w:t>
      </w:r>
      <w:hyperlink r:id="rId9" w:history="1">
        <w:r w:rsidRPr="00242996">
          <w:rPr>
            <w:rFonts w:ascii="Calibri" w:eastAsia="Calibri" w:hAnsi="Calibri" w:cs="Times New Roman"/>
            <w:color w:val="0000FF" w:themeColor="hyperlink"/>
            <w:u w:val="single"/>
          </w:rPr>
          <w:t>https://www.aps.org.cn/</w:t>
        </w:r>
      </w:hyperlink>
      <w:r w:rsidRPr="00242996">
        <w:rPr>
          <w:rFonts w:ascii="Calibri" w:eastAsia="Calibri" w:hAnsi="Calibri" w:cs="Times New Roman"/>
        </w:rPr>
        <w:br/>
        <w:t xml:space="preserve">zusätzlicher </w:t>
      </w:r>
      <w:proofErr w:type="spellStart"/>
      <w:r w:rsidRPr="00242996">
        <w:rPr>
          <w:rFonts w:ascii="Calibri" w:eastAsia="Calibri" w:hAnsi="Calibri" w:cs="Times New Roman"/>
        </w:rPr>
        <w:t>document</w:t>
      </w:r>
      <w:proofErr w:type="spellEnd"/>
      <w:r w:rsidR="003F3174">
        <w:rPr>
          <w:rFonts w:ascii="Calibri" w:eastAsia="Calibri" w:hAnsi="Calibri" w:cs="Times New Roman"/>
        </w:rPr>
        <w:t xml:space="preserve"> </w:t>
      </w:r>
      <w:r w:rsidRPr="00242996">
        <w:rPr>
          <w:rFonts w:ascii="Calibri" w:eastAsia="Calibri" w:hAnsi="Calibri" w:cs="Times New Roman"/>
        </w:rPr>
        <w:t xml:space="preserve">check speziell für Doktoranden aus China, und das dauert in der Regel </w:t>
      </w:r>
      <w:r w:rsidRPr="00242996">
        <w:rPr>
          <w:rFonts w:ascii="Calibri" w:eastAsia="Calibri" w:hAnsi="Calibri" w:cs="Times New Roman"/>
          <w:u w:val="single"/>
        </w:rPr>
        <w:t>mindestens ein halbes Jahr</w:t>
      </w:r>
      <w:r w:rsidRPr="00242996">
        <w:rPr>
          <w:rFonts w:ascii="Calibri" w:eastAsia="Calibri" w:hAnsi="Calibri" w:cs="Times New Roman"/>
        </w:rPr>
        <w:t>!!!</w:t>
      </w:r>
      <w:r w:rsidRPr="00242996">
        <w:rPr>
          <w:rFonts w:ascii="Calibri" w:eastAsia="Calibri" w:hAnsi="Calibri" w:cs="Times New Roman"/>
        </w:rPr>
        <w:br/>
      </w:r>
      <w:r w:rsidRPr="00242996">
        <w:rPr>
          <w:rFonts w:ascii="Calibri" w:eastAsia="Calibri" w:hAnsi="Calibri" w:cs="Times New Roman"/>
          <w:b/>
        </w:rPr>
        <w:t xml:space="preserve">Dieser Vorgang sollte vom Doktoranden rechtzeitig (d.h. </w:t>
      </w:r>
      <w:r w:rsidR="004332FE">
        <w:rPr>
          <w:rFonts w:ascii="Calibri" w:eastAsia="Calibri" w:hAnsi="Calibri" w:cs="Times New Roman"/>
          <w:b/>
        </w:rPr>
        <w:t>ca.</w:t>
      </w:r>
      <w:r w:rsidRPr="00242996">
        <w:rPr>
          <w:rFonts w:ascii="Calibri" w:eastAsia="Calibri" w:hAnsi="Calibri" w:cs="Times New Roman"/>
          <w:b/>
        </w:rPr>
        <w:t xml:space="preserve"> 1 Jahr im Voraus) begonnen werden!</w:t>
      </w:r>
      <w:r w:rsidRPr="00242996">
        <w:rPr>
          <w:rFonts w:ascii="Calibri" w:eastAsia="Calibri" w:hAnsi="Calibri" w:cs="Times New Roman"/>
          <w:b/>
        </w:rPr>
        <w:br/>
      </w:r>
    </w:p>
    <w:p w:rsidR="00242996" w:rsidRPr="00242996" w:rsidRDefault="00242996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  <w:b/>
        </w:rPr>
        <w:t>ZAB-Zertifikat (</w:t>
      </w:r>
      <w:proofErr w:type="spellStart"/>
      <w:r w:rsidRPr="00242996">
        <w:rPr>
          <w:rFonts w:ascii="Calibri" w:eastAsia="Calibri" w:hAnsi="Calibri" w:cs="Times New Roman"/>
          <w:b/>
        </w:rPr>
        <w:t>document</w:t>
      </w:r>
      <w:proofErr w:type="spellEnd"/>
      <w:r w:rsidR="003F3174">
        <w:rPr>
          <w:rFonts w:ascii="Calibri" w:eastAsia="Calibri" w:hAnsi="Calibri" w:cs="Times New Roman"/>
          <w:b/>
        </w:rPr>
        <w:t xml:space="preserve"> </w:t>
      </w:r>
      <w:r w:rsidRPr="00242996">
        <w:rPr>
          <w:rFonts w:ascii="Calibri" w:eastAsia="Calibri" w:hAnsi="Calibri" w:cs="Times New Roman"/>
          <w:b/>
        </w:rPr>
        <w:t>check in Bonn).</w:t>
      </w:r>
      <w:r w:rsidRPr="00242996">
        <w:rPr>
          <w:rFonts w:ascii="Calibri" w:eastAsia="Calibri" w:hAnsi="Calibri" w:cs="Times New Roman"/>
          <w:b/>
        </w:rPr>
        <w:br/>
        <w:t xml:space="preserve">Dieser Vorgang sollte vom Doktorvater rechtzeitig (d.h. </w:t>
      </w:r>
      <w:r w:rsidR="004332FE">
        <w:rPr>
          <w:rFonts w:ascii="Calibri" w:eastAsia="Calibri" w:hAnsi="Calibri" w:cs="Times New Roman"/>
          <w:b/>
        </w:rPr>
        <w:t>ca.</w:t>
      </w:r>
      <w:r w:rsidRPr="00242996">
        <w:rPr>
          <w:rFonts w:ascii="Calibri" w:eastAsia="Calibri" w:hAnsi="Calibri" w:cs="Times New Roman"/>
          <w:b/>
        </w:rPr>
        <w:t xml:space="preserve"> 1 Jahr im Voraus) begonnen werden; benötigt werden hierfür einige Dokumente des Doktoranden sowohl im Original als auch in beglaubigter Übersetzung</w:t>
      </w:r>
      <w:r w:rsidR="00B56DF3">
        <w:rPr>
          <w:rFonts w:ascii="Calibri" w:eastAsia="Calibri" w:hAnsi="Calibri" w:cs="Times New Roman"/>
          <w:b/>
        </w:rPr>
        <w:t>.</w:t>
      </w:r>
      <w:r w:rsidRPr="00242996">
        <w:rPr>
          <w:rFonts w:ascii="Calibri" w:eastAsia="Calibri" w:hAnsi="Calibri" w:cs="Times New Roman"/>
        </w:rPr>
        <w:br/>
      </w:r>
    </w:p>
    <w:p w:rsidR="00242996" w:rsidRPr="00242996" w:rsidRDefault="00242996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>Promotionsvereinbarung, vom Doktorvater unterschrieben</w:t>
      </w:r>
      <w:r w:rsidRPr="00242996">
        <w:rPr>
          <w:rFonts w:ascii="Calibri" w:eastAsia="Calibri" w:hAnsi="Calibri" w:cs="Times New Roman"/>
        </w:rPr>
        <w:br/>
      </w:r>
    </w:p>
    <w:p w:rsidR="00242996" w:rsidRPr="00242996" w:rsidRDefault="00242996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 xml:space="preserve">Studienbescheinigung </w:t>
      </w:r>
      <w:r w:rsidRPr="00242996">
        <w:rPr>
          <w:rFonts w:ascii="Calibri" w:eastAsia="Calibri" w:hAnsi="Calibri" w:cs="Times New Roman"/>
        </w:rPr>
        <w:br/>
      </w:r>
    </w:p>
    <w:p w:rsidR="00242996" w:rsidRPr="003F3174" w:rsidRDefault="00242996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  <w:b/>
        </w:rPr>
      </w:pPr>
      <w:r w:rsidRPr="00B56DF3">
        <w:rPr>
          <w:rFonts w:ascii="Calibri" w:eastAsia="Calibri" w:hAnsi="Calibri" w:cs="Times New Roman"/>
          <w:b/>
          <w:color w:val="FF0000"/>
        </w:rPr>
        <w:t>Aufenthaltserlaubnis / Visum</w:t>
      </w:r>
      <w:r w:rsidR="002E3C3C">
        <w:rPr>
          <w:rFonts w:ascii="Calibri" w:eastAsia="Calibri" w:hAnsi="Calibri" w:cs="Times New Roman"/>
          <w:b/>
        </w:rPr>
        <w:t>!! Wichtig, bitte immer rechtzeitig und mit viel Vorlauf darum kümmern! Oft scheitert die Vertragsausstellung oder -verlängerung hieran!</w:t>
      </w:r>
      <w:r w:rsidR="00A36C77" w:rsidRPr="003F3174">
        <w:rPr>
          <w:rFonts w:ascii="Calibri" w:eastAsia="Calibri" w:hAnsi="Calibri" w:cs="Times New Roman"/>
          <w:b/>
        </w:rPr>
        <w:br/>
      </w:r>
    </w:p>
    <w:p w:rsidR="00A36C77" w:rsidRPr="00A36C77" w:rsidRDefault="00A36C77" w:rsidP="00242996">
      <w:pPr>
        <w:numPr>
          <w:ilvl w:val="0"/>
          <w:numId w:val="5"/>
        </w:numPr>
        <w:spacing w:after="0" w:line="240" w:lineRule="auto"/>
        <w:ind w:left="993" w:hanging="709"/>
        <w:contextualSpacing/>
        <w:rPr>
          <w:rFonts w:ascii="Calibri" w:eastAsia="Calibri" w:hAnsi="Calibri" w:cs="Times New Roman"/>
          <w:lang w:val="en-US"/>
        </w:rPr>
      </w:pPr>
      <w:r w:rsidRPr="00A36C77">
        <w:rPr>
          <w:rFonts w:ascii="Calibri" w:eastAsia="Calibri" w:hAnsi="Calibri" w:cs="Times New Roman"/>
          <w:b/>
          <w:lang w:val="en-US"/>
        </w:rPr>
        <w:t>Proof of English language ability</w:t>
      </w:r>
      <w:r w:rsidRPr="00A36C77">
        <w:rPr>
          <w:rFonts w:ascii="Calibri" w:eastAsia="Calibri" w:hAnsi="Calibri" w:cs="Times New Roman"/>
          <w:lang w:val="en-US"/>
        </w:rPr>
        <w:t xml:space="preserve"> </w:t>
      </w:r>
      <w:r w:rsidRPr="00A36C77">
        <w:rPr>
          <w:rFonts w:ascii="Calibri" w:eastAsia="Calibri" w:hAnsi="Calibri" w:cs="Times New Roman"/>
          <w:lang w:val="en-US"/>
        </w:rPr>
        <w:br/>
        <w:t>Proof can be provided either by</w:t>
      </w:r>
      <w:r w:rsidRPr="00A36C77">
        <w:rPr>
          <w:rFonts w:ascii="Calibri" w:eastAsia="Calibri" w:hAnsi="Calibri" w:cs="Times New Roman"/>
          <w:lang w:val="en-US"/>
        </w:rPr>
        <w:br/>
        <w:t>• a TOEFL certificate (www.TOEFL.org) (Score requirements: Paper based: 570+, Computer based: 230+, Internet based: 90+),</w:t>
      </w:r>
      <w:r w:rsidRPr="00A36C77">
        <w:rPr>
          <w:rFonts w:ascii="Calibri" w:eastAsia="Calibri" w:hAnsi="Calibri" w:cs="Times New Roman"/>
          <w:lang w:val="en-US"/>
        </w:rPr>
        <w:br/>
        <w:t>• an IELTS certificate (www.ielts.org) (Score requirements: band 6.5+) ,</w:t>
      </w:r>
      <w:r w:rsidRPr="00A36C77">
        <w:rPr>
          <w:rFonts w:ascii="Calibri" w:eastAsia="Calibri" w:hAnsi="Calibri" w:cs="Times New Roman"/>
          <w:lang w:val="en-US"/>
        </w:rPr>
        <w:br/>
        <w:t>• a Cambridge Certificate in Advanced English (CAE ).</w:t>
      </w:r>
      <w:r w:rsidRPr="00A36C77">
        <w:rPr>
          <w:rFonts w:ascii="Calibri" w:eastAsia="Calibri" w:hAnsi="Calibri" w:cs="Times New Roman"/>
          <w:lang w:val="en-US"/>
        </w:rPr>
        <w:br/>
      </w:r>
      <w:r w:rsidRPr="00A36C77">
        <w:rPr>
          <w:rFonts w:ascii="Calibri" w:eastAsia="Calibri" w:hAnsi="Calibri" w:cs="Times New Roman"/>
          <w:lang w:val="en-US"/>
        </w:rPr>
        <w:br/>
        <w:t>Please find further</w:t>
      </w:r>
      <w:r w:rsidR="00BD7760">
        <w:rPr>
          <w:rFonts w:ascii="Calibri" w:eastAsia="Calibri" w:hAnsi="Calibri" w:cs="Times New Roman"/>
          <w:lang w:val="en-US"/>
        </w:rPr>
        <w:t xml:space="preserve"> and up-dated</w:t>
      </w:r>
      <w:r w:rsidRPr="00A36C77">
        <w:rPr>
          <w:rFonts w:ascii="Calibri" w:eastAsia="Calibri" w:hAnsi="Calibri" w:cs="Times New Roman"/>
          <w:lang w:val="en-US"/>
        </w:rPr>
        <w:t xml:space="preserve"> information here: </w:t>
      </w:r>
      <w:hyperlink r:id="rId10" w:history="1">
        <w:r w:rsidRPr="00A36C77">
          <w:rPr>
            <w:rStyle w:val="Hyperlink"/>
            <w:rFonts w:ascii="Calibri" w:eastAsia="Calibri" w:hAnsi="Calibri" w:cs="Times New Roman"/>
            <w:lang w:val="en-US"/>
          </w:rPr>
          <w:t>https://www.graduateacademy.uni-heidelberg.de/promovieren/sprachanforderungen_en.html</w:t>
        </w:r>
      </w:hyperlink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  <w:b/>
        </w:rPr>
      </w:pPr>
      <w:r w:rsidRPr="004A6E22">
        <w:rPr>
          <w:rFonts w:ascii="Calibri" w:eastAsia="Calibri" w:hAnsi="Calibri" w:cs="Times New Roman"/>
        </w:rPr>
        <w:br/>
      </w:r>
      <w:r w:rsidRPr="00242996">
        <w:rPr>
          <w:rFonts w:ascii="Calibri" w:eastAsia="Calibri" w:hAnsi="Calibri" w:cs="Times New Roman"/>
          <w:b/>
        </w:rPr>
        <w:t>Erst dann, nach Vorliegen dieser Dokumente und nach Abschluss des Vertrags, darf der Doktorand hier arbeiten.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>(Im Übrigen gilt das, in abgemilderter Form, für alle Doktoranden, auch interne: Wir brauchen etwas Vorlaufzeit (bei internen ca. 2 - 4 Wochen, je nachdem, wie schnell sie ihre Promotionsvereinbarung unterschrieben erhalten), um alle Papiere zu besorgen bzw. bürokratischen Schritte abzuwickeln, bevor er/sie hier anfangen kann zu arbeiten.)</w:t>
      </w:r>
    </w:p>
    <w:p w:rsidR="00242996" w:rsidRPr="00242996" w:rsidRDefault="00242996" w:rsidP="00242996">
      <w:pPr>
        <w:spacing w:after="0" w:line="240" w:lineRule="auto"/>
        <w:rPr>
          <w:rFonts w:ascii="Calibri" w:eastAsia="Calibri" w:hAnsi="Calibri" w:cs="Times New Roman"/>
        </w:rPr>
      </w:pPr>
    </w:p>
    <w:p w:rsidR="002B180D" w:rsidRPr="009F6AED" w:rsidRDefault="00242996" w:rsidP="009F6AED">
      <w:pPr>
        <w:spacing w:after="0" w:line="240" w:lineRule="auto"/>
        <w:rPr>
          <w:rFonts w:ascii="Calibri" w:eastAsia="Calibri" w:hAnsi="Calibri" w:cs="Times New Roman"/>
        </w:rPr>
      </w:pPr>
      <w:r w:rsidRPr="00242996">
        <w:rPr>
          <w:rFonts w:ascii="Calibri" w:eastAsia="Calibri" w:hAnsi="Calibri" w:cs="Times New Roman"/>
        </w:rPr>
        <w:t xml:space="preserve">Wichtig ist, rechtzeitig im Vorfeld zu starten, damit hier dann keine (rechtlichen) Probleme entstehen. </w:t>
      </w:r>
    </w:p>
    <w:sectPr w:rsidR="002B180D" w:rsidRPr="009F6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700B"/>
    <w:multiLevelType w:val="hybridMultilevel"/>
    <w:tmpl w:val="523EA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024DC"/>
    <w:multiLevelType w:val="hybridMultilevel"/>
    <w:tmpl w:val="BCEA0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47B0E"/>
    <w:multiLevelType w:val="hybridMultilevel"/>
    <w:tmpl w:val="326815B8"/>
    <w:lvl w:ilvl="0" w:tplc="5636E42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2"/>
    <w:rsid w:val="00001550"/>
    <w:rsid w:val="00021EBE"/>
    <w:rsid w:val="000F7D1E"/>
    <w:rsid w:val="0021435C"/>
    <w:rsid w:val="00242996"/>
    <w:rsid w:val="00247AFC"/>
    <w:rsid w:val="002B180D"/>
    <w:rsid w:val="002B4E87"/>
    <w:rsid w:val="002C7B44"/>
    <w:rsid w:val="002D447A"/>
    <w:rsid w:val="002E3C3C"/>
    <w:rsid w:val="002E4DA0"/>
    <w:rsid w:val="00374D83"/>
    <w:rsid w:val="003B755D"/>
    <w:rsid w:val="003F3174"/>
    <w:rsid w:val="004332FE"/>
    <w:rsid w:val="00445585"/>
    <w:rsid w:val="00467367"/>
    <w:rsid w:val="00491107"/>
    <w:rsid w:val="004A6E22"/>
    <w:rsid w:val="004D443A"/>
    <w:rsid w:val="005A34C6"/>
    <w:rsid w:val="00607C18"/>
    <w:rsid w:val="0062279D"/>
    <w:rsid w:val="0065581B"/>
    <w:rsid w:val="00667E97"/>
    <w:rsid w:val="007B1FF2"/>
    <w:rsid w:val="008871D4"/>
    <w:rsid w:val="00896554"/>
    <w:rsid w:val="008D101E"/>
    <w:rsid w:val="0090548D"/>
    <w:rsid w:val="009C5472"/>
    <w:rsid w:val="009F6AED"/>
    <w:rsid w:val="00A11249"/>
    <w:rsid w:val="00A36C77"/>
    <w:rsid w:val="00A428AA"/>
    <w:rsid w:val="00A80B6A"/>
    <w:rsid w:val="00A84D6E"/>
    <w:rsid w:val="00A866F6"/>
    <w:rsid w:val="00AB57AB"/>
    <w:rsid w:val="00AB67DF"/>
    <w:rsid w:val="00AD09B3"/>
    <w:rsid w:val="00B03264"/>
    <w:rsid w:val="00B56DF3"/>
    <w:rsid w:val="00BD7760"/>
    <w:rsid w:val="00C10796"/>
    <w:rsid w:val="00C10AC6"/>
    <w:rsid w:val="00C11588"/>
    <w:rsid w:val="00C62BDF"/>
    <w:rsid w:val="00CA0A9D"/>
    <w:rsid w:val="00CB210F"/>
    <w:rsid w:val="00D636AD"/>
    <w:rsid w:val="00DA0A8F"/>
    <w:rsid w:val="00DC4E43"/>
    <w:rsid w:val="00DE1E8D"/>
    <w:rsid w:val="00DE24A1"/>
    <w:rsid w:val="00E36D81"/>
    <w:rsid w:val="00F23275"/>
    <w:rsid w:val="00F3381E"/>
    <w:rsid w:val="00F5087C"/>
    <w:rsid w:val="00F57989"/>
    <w:rsid w:val="00F65FBF"/>
    <w:rsid w:val="00F9452F"/>
    <w:rsid w:val="00FD068D"/>
    <w:rsid w:val="00FD2E85"/>
    <w:rsid w:val="00FD4A06"/>
    <w:rsid w:val="00FD5AF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4433"/>
  <w15:docId w15:val="{7234247A-619E-4B32-9B69-628EC0B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087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5087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05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inikum.uni-heidelberg.de/fileadmin/betriebsarzt/PDF/Formulare_Einstellung/hiring_requirements_attest_2022-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zinische-fakultaet-hd.uni-heidelberg.de/en/fakultaet/akademische-laufbahn/promotion/promotion-zum-dr-sc-h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zinische-fakultaet-hd.uni-heidelberg.de/fakultaet/akademische-laufbahn/promotion/promotion-zum-dr-med-dent/informationen-fuer-betreuen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edizinische-fakultaet-hd.uni-heidelberg.de/fakultaet/akademische-laufbahn/promotion/promotion-zum-dr-med-dent" TargetMode="External"/><Relationship Id="rId10" Type="http://schemas.openxmlformats.org/officeDocument/2006/relationships/hyperlink" Target="https://www.graduateacademy.uni-heidelberg.de/promovieren/sprachanforderungen_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s.org.c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Waldon, Daniela</dc:creator>
  <cp:keywords/>
  <dc:description/>
  <cp:lastModifiedBy>Waldon, Daniela</cp:lastModifiedBy>
  <cp:revision>2</cp:revision>
  <dcterms:created xsi:type="dcterms:W3CDTF">2022-10-21T10:46:00Z</dcterms:created>
  <dcterms:modified xsi:type="dcterms:W3CDTF">2022-10-21T10:46:00Z</dcterms:modified>
</cp:coreProperties>
</file>